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153"/>
          <w:tab w:val="right" w:leader="none" w:pos="8306"/>
        </w:tabs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Jelgavas profesionālas ievirzes deju skolas „Benefice”</w:t>
      </w:r>
    </w:p>
    <w:p w:rsidR="00000000" w:rsidDel="00000000" w:rsidP="00000000" w:rsidRDefault="00000000" w:rsidRPr="00000000" w14:paraId="00000004">
      <w:pPr>
        <w:jc w:val="right"/>
        <w:rPr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sz w:val="28"/>
          <w:szCs w:val="28"/>
          <w:rtl w:val="0"/>
        </w:rPr>
        <w:t xml:space="preserve">direktorei Annikai Andersonei</w:t>
      </w:r>
    </w:p>
    <w:p w:rsidR="00000000" w:rsidDel="00000000" w:rsidP="00000000" w:rsidRDefault="00000000" w:rsidRPr="00000000" w14:paraId="0000000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(vecāka/aizbildņa vārds; uzvārds)</w:t>
      </w:r>
    </w:p>
    <w:p w:rsidR="00000000" w:rsidDel="00000000" w:rsidP="00000000" w:rsidRDefault="00000000" w:rsidRPr="00000000" w14:paraId="00000008">
      <w:pPr>
        <w:jc w:val="right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leader="none" w:pos="4153"/>
          <w:tab w:val="left" w:leader="none" w:pos="5660"/>
        </w:tabs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center" w:leader="none" w:pos="4153"/>
          <w:tab w:val="left" w:leader="none" w:pos="566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leader="none" w:pos="4153"/>
          <w:tab w:val="left" w:leader="none" w:pos="5660"/>
        </w:tabs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IESNIEGUMS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Lūdzu uzņemt manu meitu/dēlu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Jelgavas profesionālās ievirzes deju skolas “Benefice” profesionālās ievirzes programmās 10V212101  ‘’Dejas pamati’’ (DEJA); 20V212101 ‘’Laikmetīgās dejas pamati I’’ (DEJA)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(skolas vecuma audzēkņu klases)</w:t>
      </w:r>
      <w:r w:rsidDel="00000000" w:rsidR="00000000" w:rsidRPr="00000000">
        <w:rPr>
          <w:sz w:val="28"/>
          <w:szCs w:val="28"/>
          <w:rtl w:val="0"/>
        </w:rPr>
        <w:t xml:space="preserve"> vai interešu izglītībā Licence 1-39/22/8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(pirmsskolas vecuma audzēkņu grupas)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before="120" w:lineRule="auto"/>
        <w:ind w:left="1780" w:hanging="72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8"/>
          <w:szCs w:val="1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Atzīmēt ar X</w:t>
      </w:r>
      <w:r w:rsidDel="00000000" w:rsidR="00000000" w:rsidRPr="00000000">
        <w:rPr>
          <w:sz w:val="28"/>
          <w:szCs w:val="28"/>
          <w:rtl w:val="0"/>
        </w:rPr>
        <w:t xml:space="preserve"> izvēlēto ievirzi atbilstoši vecuma grupai: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120" w:lineRule="auto"/>
        <w:ind w:left="2160" w:hanging="360"/>
        <w:jc w:val="both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Profesionālās ievirzes mācību programmā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0" w:beforeAutospacing="0" w:lineRule="auto"/>
        <w:ind w:left="2160" w:hanging="360"/>
        <w:jc w:val="both"/>
        <w:rPr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Interešu izglītības mācību programmā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jc w:val="both"/>
        <w:rPr>
          <w:sz w:val="14"/>
          <w:szCs w:val="14"/>
        </w:rPr>
      </w:pPr>
      <w:r w:rsidDel="00000000" w:rsidR="00000000" w:rsidRPr="00000000">
        <w:rPr>
          <w:sz w:val="28"/>
          <w:szCs w:val="28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Iesniegumā ar roku veikts paraksts vai parakstīts ar drošu elektronisko parakstu.</w:t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Datums 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 xml:space="preserve">       </w:t>
      </w:r>
      <w:r w:rsidDel="00000000" w:rsidR="00000000" w:rsidRPr="00000000">
        <w:rPr>
          <w:sz w:val="28"/>
          <w:szCs w:val="28"/>
          <w:rtl w:val="0"/>
        </w:rPr>
        <w:t xml:space="preserve">                          Vecāks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     </w:t>
        <w:tab/>
        <w:tab/>
        <w:tab/>
      </w:r>
      <w:r w:rsidDel="00000000" w:rsidR="00000000" w:rsidRPr="00000000">
        <w:rPr>
          <w:sz w:val="28"/>
          <w:szCs w:val="28"/>
          <w:rtl w:val="0"/>
        </w:rPr>
        <w:t xml:space="preserve">/ Paraksts/</w:t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153"/>
          <w:tab w:val="right" w:leader="none" w:pos="8306"/>
        </w:tabs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142" w:left="993" w:right="7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before="17" w:line="242.99999999999997" w:lineRule="auto"/>
      <w:ind w:left="20" w:firstLine="0"/>
      <w:rPr>
        <w:color w:val="000000"/>
        <w:sz w:val="23"/>
        <w:szCs w:val="23"/>
      </w:rPr>
    </w:pPr>
    <w:r w:rsidDel="00000000" w:rsidR="00000000" w:rsidRPr="00000000">
      <w:rPr>
        <w:sz w:val="22"/>
        <w:szCs w:val="2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posOffset>-891538</wp:posOffset>
          </wp:positionV>
          <wp:extent cx="975360" cy="85344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192" l="12632" r="10173" t="15439"/>
                  <a:stretch>
                    <a:fillRect/>
                  </a:stretch>
                </pic:blipFill>
                <pic:spPr>
                  <a:xfrm>
                    <a:off x="0" y="0"/>
                    <a:ext cx="975360" cy="853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color w:val="000000"/>
        <w:sz w:val="23"/>
        <w:szCs w:val="23"/>
        <w:rtl w:val="0"/>
      </w:rPr>
      <w:t xml:space="preserve">APSTIPRINU: </w:t>
    </w:r>
    <w:r w:rsidDel="00000000" w:rsidR="00000000" w:rsidRPr="00000000">
      <w:rPr>
        <w:color w:val="000000"/>
        <w:sz w:val="23"/>
        <w:szCs w:val="23"/>
        <w:rtl w:val="0"/>
      </w:rPr>
      <w:t xml:space="preserve">202</w:t>
    </w:r>
    <w:r w:rsidDel="00000000" w:rsidR="00000000" w:rsidRPr="00000000">
      <w:rPr>
        <w:sz w:val="23"/>
        <w:szCs w:val="23"/>
        <w:rtl w:val="0"/>
      </w:rPr>
      <w:t xml:space="preserve">4</w:t>
    </w:r>
    <w:r w:rsidDel="00000000" w:rsidR="00000000" w:rsidRPr="00000000">
      <w:rPr>
        <w:color w:val="000000"/>
        <w:sz w:val="23"/>
        <w:szCs w:val="23"/>
        <w:rtl w:val="0"/>
      </w:rPr>
      <w:t xml:space="preserve">.gada 1.</w:t>
    </w:r>
    <w:r w:rsidDel="00000000" w:rsidR="00000000" w:rsidRPr="00000000">
      <w:rPr>
        <w:sz w:val="23"/>
        <w:szCs w:val="23"/>
        <w:rtl w:val="0"/>
      </w:rPr>
      <w:t xml:space="preserve">augustā</w:t>
    </w:r>
    <w:r w:rsidDel="00000000" w:rsidR="00000000" w:rsidRPr="00000000">
      <w:rPr>
        <w:color w:val="000000"/>
        <w:sz w:val="23"/>
        <w:szCs w:val="23"/>
        <w:rtl w:val="0"/>
      </w:rPr>
      <w:t xml:space="preserve"> </w:t>
    </w:r>
  </w:p>
  <w:p w:rsidR="00000000" w:rsidDel="00000000" w:rsidP="00000000" w:rsidRDefault="00000000" w:rsidRPr="00000000" w14:paraId="0000002C">
    <w:pPr>
      <w:spacing w:before="17" w:line="242.99999999999997" w:lineRule="auto"/>
      <w:ind w:left="20" w:firstLine="0"/>
      <w:rPr>
        <w:color w:val="000000"/>
        <w:sz w:val="23"/>
        <w:szCs w:val="23"/>
      </w:rPr>
    </w:pPr>
    <w:r w:rsidDel="00000000" w:rsidR="00000000" w:rsidRPr="00000000">
      <w:rPr>
        <w:color w:val="000000"/>
        <w:sz w:val="23"/>
        <w:szCs w:val="23"/>
        <w:rtl w:val="0"/>
      </w:rPr>
      <w:t xml:space="preserve">Profesionālās ievirzes </w:t>
    </w:r>
  </w:p>
  <w:p w:rsidR="00000000" w:rsidDel="00000000" w:rsidP="00000000" w:rsidRDefault="00000000" w:rsidRPr="00000000" w14:paraId="0000002D">
    <w:pPr>
      <w:spacing w:before="17" w:line="242.99999999999997" w:lineRule="auto"/>
      <w:ind w:left="20" w:firstLine="0"/>
      <w:rPr>
        <w:color w:val="000000"/>
        <w:sz w:val="23"/>
        <w:szCs w:val="23"/>
      </w:rPr>
    </w:pPr>
    <w:r w:rsidDel="00000000" w:rsidR="00000000" w:rsidRPr="00000000">
      <w:rPr>
        <w:color w:val="000000"/>
        <w:sz w:val="23"/>
        <w:szCs w:val="23"/>
        <w:rtl w:val="0"/>
      </w:rPr>
      <w:t xml:space="preserve">deju skolas “Benefice” </w:t>
    </w:r>
  </w:p>
  <w:p w:rsidR="00000000" w:rsidDel="00000000" w:rsidP="00000000" w:rsidRDefault="00000000" w:rsidRPr="00000000" w14:paraId="0000002E">
    <w:pPr>
      <w:spacing w:before="17" w:line="242.99999999999997" w:lineRule="auto"/>
      <w:ind w:left="20" w:firstLine="0"/>
      <w:rPr/>
    </w:pPr>
    <w:r w:rsidDel="00000000" w:rsidR="00000000" w:rsidRPr="00000000">
      <w:rPr>
        <w:color w:val="000000"/>
        <w:sz w:val="23"/>
        <w:szCs w:val="23"/>
        <w:rtl w:val="0"/>
      </w:rPr>
      <w:t xml:space="preserve">direktore Annika Andersone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lang w:eastAsia="ar-SA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tabs>
        <w:tab w:val="num" w:pos="2160"/>
      </w:tabs>
      <w:spacing w:after="60" w:before="240"/>
      <w:ind w:left="2160" w:hanging="72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Arial" w:cs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Index" w:customStyle="1">
    <w:name w:val="Index"/>
    <w:basedOn w:val="Normal"/>
    <w:pPr>
      <w:suppressLineNumbers w:val="1"/>
    </w:pPr>
    <w:rPr>
      <w:rFonts w:cs="Arial"/>
    </w:rPr>
  </w:style>
  <w:style w:type="paragraph" w:styleId="A1" w:customStyle="1">
    <w:name w:val="A1"/>
    <w:basedOn w:val="Heading3"/>
    <w:pPr>
      <w:tabs>
        <w:tab w:val="clear" w:pos="2160"/>
      </w:tabs>
      <w:spacing w:after="0" w:before="0" w:line="360" w:lineRule="auto"/>
      <w:ind w:left="0" w:firstLine="0"/>
      <w:jc w:val="center"/>
    </w:pPr>
    <w:rPr>
      <w:rFonts w:cs="Times New Roman"/>
      <w:bCs w:val="0"/>
      <w:sz w:val="32"/>
      <w:szCs w:val="32"/>
    </w:rPr>
  </w:style>
  <w:style w:type="paragraph" w:styleId="A2" w:customStyle="1">
    <w:name w:val="A2"/>
    <w:basedOn w:val="Heading3"/>
    <w:pPr>
      <w:tabs>
        <w:tab w:val="clear" w:pos="2160"/>
      </w:tabs>
      <w:spacing w:after="0" w:before="0" w:line="360" w:lineRule="auto"/>
      <w:ind w:left="0" w:firstLine="0"/>
      <w:jc w:val="both"/>
    </w:pPr>
    <w:rPr>
      <w:rFonts w:cs="Times New Roman"/>
      <w:bCs w:val="0"/>
      <w:sz w:val="28"/>
      <w:szCs w:val="24"/>
    </w:rPr>
  </w:style>
  <w:style w:type="paragraph" w:styleId="A3" w:customStyle="1">
    <w:name w:val="A3"/>
    <w:basedOn w:val="Heading3"/>
    <w:pPr>
      <w:tabs>
        <w:tab w:val="clear" w:pos="2160"/>
      </w:tabs>
      <w:spacing w:after="0" w:before="0" w:line="360" w:lineRule="auto"/>
      <w:ind w:left="0" w:firstLine="0"/>
      <w:jc w:val="center"/>
    </w:pPr>
    <w:rPr>
      <w:rFonts w:cs="Times New Roman"/>
      <w:bCs w:val="0"/>
      <w:szCs w:val="28"/>
    </w:rPr>
  </w:style>
  <w:style w:type="paragraph" w:styleId="Maruta1" w:customStyle="1">
    <w:name w:val="Maruta1"/>
    <w:basedOn w:val="Normal"/>
    <w:pPr>
      <w:spacing w:line="360" w:lineRule="auto"/>
      <w:jc w:val="center"/>
    </w:pPr>
    <w:rPr>
      <w:rFonts w:ascii="Arial" w:cs="Arial" w:hAnsi="Arial"/>
      <w:b w:val="1"/>
      <w:sz w:val="32"/>
    </w:rPr>
  </w:style>
  <w:style w:type="paragraph" w:styleId="Maruta2" w:customStyle="1">
    <w:name w:val="Maruta2"/>
    <w:basedOn w:val="Normal"/>
    <w:pPr>
      <w:spacing w:line="360" w:lineRule="auto"/>
    </w:pPr>
    <w:rPr>
      <w:rFonts w:ascii="Arial" w:cs="Arial" w:hAnsi="Arial"/>
      <w:b w:val="1"/>
      <w:sz w:val="28"/>
    </w:rPr>
  </w:style>
  <w:style w:type="paragraph" w:styleId="Maruta3" w:customStyle="1">
    <w:name w:val="Maruta3"/>
    <w:basedOn w:val="Normal"/>
    <w:pPr>
      <w:spacing w:line="360" w:lineRule="auto"/>
      <w:jc w:val="center"/>
    </w:pPr>
    <w:rPr>
      <w:rFonts w:ascii="Arial" w:cs="Arial" w:hAnsi="Arial"/>
      <w:b w:val="1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table" w:styleId="TableGrid">
    <w:name w:val="Table Grid"/>
    <w:basedOn w:val="TableNormal"/>
    <w:uiPriority w:val="59"/>
    <w:rsid w:val="00A121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uiPriority w:val="99"/>
    <w:unhideWhenUsed w:val="1"/>
    <w:rsid w:val="009F77BE"/>
    <w:rPr>
      <w:color w:val="0563c1"/>
      <w:u w:val="single"/>
    </w:rPr>
  </w:style>
  <w:style w:type="character" w:styleId="UnresolvedMention1" w:customStyle="1">
    <w:name w:val="Unresolved Mention1"/>
    <w:uiPriority w:val="99"/>
    <w:semiHidden w:val="1"/>
    <w:unhideWhenUsed w:val="1"/>
    <w:rsid w:val="009F77BE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E46B1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6B1F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 w:val="1"/>
    <w:rsid w:val="00E46B1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6B1F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46B1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46B1F"/>
    <w:rPr>
      <w:rFonts w:ascii="Tahoma" w:cs="Tahoma" w:hAnsi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 w:val="1"/>
    <w:rsid w:val="00E46B1F"/>
    <w:pPr>
      <w:suppressAutoHyphens w:val="0"/>
      <w:spacing w:after="100" w:afterAutospacing="1" w:before="100" w:beforeAutospacing="1"/>
    </w:pPr>
    <w:rPr>
      <w:lang w:eastAsia="lv-LV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1rscpQ5TAVsgTraawNIAJK5FA==">CgMxLjAyCWguMWZvYjl0ZTIJaC4zem55c2g3OAByITE3OC1FRFJ0NGNOTG95RFVqSnNvR3JrRHRKS0hiQkFnYQ==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2021-09-08T10:27:00Z</dcterms:created>
  <dc:creator>Name</dc:creator>
</cp:coreProperties>
</file>